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482080" w14:textId="77777777" w:rsidR="00E8343B" w:rsidRDefault="00AE5374">
      <w:pPr>
        <w:spacing w:line="620" w:lineRule="exact"/>
        <w:jc w:val="center"/>
        <w:textAlignment w:val="baseline"/>
        <w:rPr>
          <w:bCs/>
          <w:sz w:val="20"/>
        </w:rPr>
      </w:pPr>
      <w:r>
        <w:rPr>
          <w:rFonts w:hint="eastAsia"/>
          <w:b/>
          <w:bCs/>
          <w:spacing w:val="32"/>
          <w:sz w:val="36"/>
          <w:szCs w:val="36"/>
        </w:rPr>
        <w:t>电线电缆检验检测委托协议书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710"/>
        <w:gridCol w:w="425"/>
        <w:gridCol w:w="10"/>
        <w:gridCol w:w="1082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 w:rsidR="00E8343B" w14:paraId="1BBF9E2E" w14:textId="77777777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976534" w14:textId="77777777" w:rsidR="00E8343B" w:rsidRDefault="00AE537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2A59BD" w14:textId="77777777" w:rsidR="00E8343B" w:rsidRDefault="00E834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CB01D" w14:textId="77777777" w:rsidR="00E8343B" w:rsidRDefault="00AE5374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F2A0D4" w14:textId="77777777" w:rsidR="00E8343B" w:rsidRDefault="00E834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53D38C2" w14:textId="77777777" w:rsidR="00E8343B" w:rsidRDefault="00E8343B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:rsidR="00E8343B" w14:paraId="1CB670B4" w14:textId="77777777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FA236B" w14:textId="77777777" w:rsidR="00E8343B" w:rsidRDefault="00AE537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B17FF" w14:textId="77777777" w:rsidR="00E8343B" w:rsidRDefault="00E834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8C32F" w14:textId="77777777" w:rsidR="00E8343B" w:rsidRDefault="00AE5374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F637D4" w14:textId="77777777" w:rsidR="00E8343B" w:rsidRDefault="00E834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CA0335F" w14:textId="77777777" w:rsidR="00E8343B" w:rsidRDefault="00E8343B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E8343B" w14:paraId="65A859CD" w14:textId="77777777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BD5FFF" w14:textId="77777777" w:rsidR="00E8343B" w:rsidRDefault="00AE5374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5DDBEE" w14:textId="77777777" w:rsidR="00E8343B" w:rsidRDefault="00E834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CF626E" w14:textId="77777777" w:rsidR="00E8343B" w:rsidRDefault="00AE5374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4EE84D" w14:textId="77777777" w:rsidR="00E8343B" w:rsidRDefault="00E834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166B092" w14:textId="77777777" w:rsidR="00E8343B" w:rsidRDefault="00E8343B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E8343B" w14:paraId="7EFC618D" w14:textId="77777777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6997C5" w14:textId="77777777" w:rsidR="00E8343B" w:rsidRDefault="00AE537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00B40C" w14:textId="77777777" w:rsidR="00E8343B" w:rsidRDefault="00E834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1AE0DE" w14:textId="77777777" w:rsidR="00E8343B" w:rsidRDefault="00AE537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6C582" w14:textId="77777777" w:rsidR="00E8343B" w:rsidRDefault="00E834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D980F65" w14:textId="77777777" w:rsidR="00E8343B" w:rsidRDefault="00E8343B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E8343B" w14:paraId="0675E392" w14:textId="77777777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11D82" w14:textId="77777777" w:rsidR="00E8343B" w:rsidRDefault="00AE537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7AA648" w14:textId="77777777" w:rsidR="00E8343B" w:rsidRDefault="00E8343B"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4441BB" w14:textId="77777777" w:rsidR="00E8343B" w:rsidRDefault="00AE5374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3D697" w14:textId="77777777" w:rsidR="00E8343B" w:rsidRDefault="00E8343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D49D4FA" w14:textId="77777777" w:rsidR="00E8343B" w:rsidRDefault="00E8343B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E8343B" w14:paraId="7E49F5C4" w14:textId="77777777">
        <w:trPr>
          <w:trHeight w:val="36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66E8C5" w14:textId="77777777" w:rsidR="00E8343B" w:rsidRDefault="00AE537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7E64EC" w14:textId="1F36E3AB" w:rsidR="00E8343B" w:rsidRDefault="00AE5374" w:rsidP="00B930BB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B930B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 w:rsidR="00AA35C6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B930B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B930B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1FAB407" w14:textId="77777777" w:rsidR="00E8343B" w:rsidRDefault="00E8343B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E8343B" w14:paraId="4384791B" w14:textId="77777777" w:rsidTr="00AE5374">
        <w:trPr>
          <w:trHeight w:val="39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6CD15B" w14:textId="77777777" w:rsidR="00E8343B" w:rsidRDefault="00AE5374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82C94C" w14:textId="77777777" w:rsidR="00E8343B" w:rsidRDefault="00AE5374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2B8EA8" w14:textId="77777777" w:rsidR="00E8343B" w:rsidRDefault="00E8343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5CD64" w14:textId="77777777" w:rsidR="00E8343B" w:rsidRDefault="00AE5374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4D517" w14:textId="77777777" w:rsidR="00E8343B" w:rsidRDefault="00AE5374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EEC4E" w14:textId="77777777" w:rsidR="00E8343B" w:rsidRDefault="00E8343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C54E6" w14:textId="77777777" w:rsidR="00E8343B" w:rsidRDefault="00AE5374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630BD2" w14:textId="77777777" w:rsidR="00E8343B" w:rsidRDefault="00AE5374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96C7B7" w14:textId="77777777" w:rsidR="00E8343B" w:rsidRDefault="00E8343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E55CC62" w14:textId="77777777" w:rsidR="00E8343B" w:rsidRDefault="00E8343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E8343B" w14:paraId="270A8F40" w14:textId="77777777" w:rsidTr="00AE5374">
        <w:trPr>
          <w:trHeight w:val="39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1774FD" w14:textId="77777777" w:rsidR="00E8343B" w:rsidRDefault="00E8343B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CCFFF1" w14:textId="77777777" w:rsidR="00E8343B" w:rsidRDefault="00AE5374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81D1D" w14:textId="77777777" w:rsidR="00E8343B" w:rsidRDefault="00E8343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894EB" w14:textId="77777777" w:rsidR="00E8343B" w:rsidRDefault="00E8343B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E4392" w14:textId="77777777" w:rsidR="00E8343B" w:rsidRDefault="00AE5374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6729E" w14:textId="77777777" w:rsidR="00E8343B" w:rsidRDefault="00E8343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21865" w14:textId="77777777" w:rsidR="00E8343B" w:rsidRDefault="00E8343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89D0F" w14:textId="77777777" w:rsidR="00E8343B" w:rsidRDefault="00AE5374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DB3E1ED" w14:textId="77777777" w:rsidR="00E8343B" w:rsidRDefault="00E8343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7792D61" w14:textId="77777777" w:rsidR="00E8343B" w:rsidRDefault="00E8343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1E1898" w14:paraId="0BF1351B" w14:textId="77777777" w:rsidTr="002448AF">
        <w:trPr>
          <w:trHeight w:val="397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C1B91E" w14:textId="263DBF5E" w:rsidR="001E1898" w:rsidRDefault="001E1898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E7905C" w14:textId="6079526A" w:rsidR="001E1898" w:rsidRDefault="001E189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AD971" w14:textId="4A9F6883" w:rsidR="001E1898" w:rsidRDefault="001E1898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49F64" w14:textId="77777777" w:rsidR="001E1898" w:rsidRDefault="001E189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21EB4" w14:textId="2582F1CD" w:rsidR="001E1898" w:rsidRDefault="001E1898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8A0B52F" w14:textId="77777777" w:rsidR="001E1898" w:rsidRDefault="001E189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853A518" w14:textId="77777777" w:rsidR="001E1898" w:rsidRDefault="001E1898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930BB" w14:paraId="303B9D1D" w14:textId="77777777" w:rsidTr="00CA468F">
        <w:trPr>
          <w:trHeight w:val="282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8B360" w14:textId="77777777" w:rsidR="00B930BB" w:rsidRDefault="00B930BB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66F98" w14:textId="77777777" w:rsidR="00B930BB" w:rsidRDefault="00B930BB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2DDA1" w14:textId="77777777" w:rsidR="00B930BB" w:rsidRDefault="00B930BB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1E5FB7" w14:textId="3E7AF4C4" w:rsidR="00B930BB" w:rsidRDefault="00B930BB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0F7C68D" w14:textId="77777777" w:rsidR="00B930BB" w:rsidRDefault="00B930B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AE5374" w14:paraId="2B7DF22F" w14:textId="77777777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52D835" w14:textId="77777777" w:rsidR="00AE5374" w:rsidRDefault="00AE5374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7779522" w14:textId="77777777" w:rsidR="00AE5374" w:rsidRDefault="00AE5374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AE5374" w14:paraId="1D47A893" w14:textId="77777777">
        <w:trPr>
          <w:trHeight w:val="283"/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23D305" w14:textId="77777777" w:rsidR="00AE5374" w:rsidRDefault="00AE5374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AC5916F" w14:textId="77777777" w:rsidR="00AE5374" w:rsidRDefault="00AE5374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AE5374" w14:paraId="6E37E4DA" w14:textId="77777777">
        <w:trPr>
          <w:trHeight w:hRule="exact" w:val="2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B49894" w14:textId="77777777" w:rsidR="00AE5374" w:rsidRDefault="00AE5374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C37B23" w14:textId="77777777" w:rsidR="00AE5374" w:rsidRDefault="00AE5374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电线电缆       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2AF4" w14:textId="77777777" w:rsidR="00AE5374" w:rsidRDefault="00AE5374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263D69" w14:textId="77777777" w:rsidR="00AE5374" w:rsidRDefault="00AE5374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22BE5A6" w14:textId="77777777" w:rsidR="00AE5374" w:rsidRDefault="00AE5374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AE5374" w14:paraId="14DB3163" w14:textId="77777777">
        <w:trPr>
          <w:trHeight w:hRule="exact" w:val="26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C8ABC" w14:textId="77777777" w:rsidR="00AE5374" w:rsidRDefault="00AE5374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ABBC0" w14:textId="77777777" w:rsidR="00AE5374" w:rsidRDefault="00AE5374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86D9" w14:textId="77777777" w:rsidR="00AE5374" w:rsidRDefault="00AE5374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9874D" w14:textId="77777777" w:rsidR="00AE5374" w:rsidRDefault="00AE5374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663542F" w14:textId="77777777" w:rsidR="00AE5374" w:rsidRDefault="00AE5374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AE5374" w14:paraId="3AAFD730" w14:textId="77777777">
        <w:trPr>
          <w:trHeight w:val="100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781C79" w14:textId="77777777" w:rsidR="00AE5374" w:rsidRDefault="00AE5374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B599F6" w14:textId="77777777" w:rsidR="00AE5374" w:rsidRDefault="00AE5374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7EE71B" w14:textId="77777777" w:rsidR="00AE5374" w:rsidRDefault="00AE5374">
            <w:pPr>
              <w:pStyle w:val="HTML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电线：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□导体电阻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绝缘厚度  □耐电压   □阻燃性能 □燃烧滴落物</w:t>
            </w:r>
          </w:p>
          <w:p w14:paraId="60868A4B" w14:textId="77777777" w:rsidR="00AE5374" w:rsidRDefault="00AE5374">
            <w:pPr>
              <w:pStyle w:val="HTML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电缆：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□导体电阻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护套厚度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绝缘厚度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耐电压  □阻燃性能 □燃烧滴落物</w:t>
            </w:r>
          </w:p>
          <w:p w14:paraId="609E219B" w14:textId="77777777" w:rsidR="00AE5374" w:rsidRDefault="00AE5374">
            <w:pPr>
              <w:spacing w:line="360" w:lineRule="exact"/>
              <w:ind w:firstLineChars="100" w:firstLine="200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□绝缘电阻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□老化前机械性能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F17F383" w14:textId="77777777" w:rsidR="00AE5374" w:rsidRDefault="00AE5374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AE5374" w14:paraId="607E983C" w14:textId="77777777">
        <w:trPr>
          <w:trHeight w:val="281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17934D" w14:textId="77777777" w:rsidR="00AE5374" w:rsidRDefault="00AE5374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0A0B394" w14:textId="77777777" w:rsidR="00AE5374" w:rsidRDefault="00AE5374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E7DE7C" w14:textId="77777777" w:rsidR="00AE5374" w:rsidRDefault="00AE537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450/750V</w:t>
            </w:r>
            <w:r>
              <w:rPr>
                <w:rFonts w:hint="eastAsia"/>
                <w:sz w:val="20"/>
                <w:szCs w:val="20"/>
              </w:rPr>
              <w:t>及以下聚氯乙烯绝缘电缆》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5023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14:paraId="78E9F4CB" w14:textId="77777777" w:rsidR="00AE5374" w:rsidRDefault="00AE537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450/750V</w:t>
            </w:r>
            <w:r>
              <w:rPr>
                <w:rFonts w:hint="eastAsia"/>
                <w:sz w:val="20"/>
                <w:szCs w:val="20"/>
              </w:rPr>
              <w:t>及以下聚氯乙烯绝缘电缆电线和软线》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8734</w:t>
            </w:r>
            <w:r>
              <w:rPr>
                <w:rFonts w:hint="eastAsia"/>
                <w:sz w:val="20"/>
                <w:szCs w:val="20"/>
              </w:rPr>
              <w:t>.2/3/4/5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2016</w:t>
            </w:r>
          </w:p>
          <w:p w14:paraId="38D67056" w14:textId="77777777" w:rsidR="00AE5374" w:rsidRDefault="00AE537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1kV(Um=1.2kV)</w:t>
            </w:r>
            <w:r>
              <w:rPr>
                <w:rFonts w:hint="eastAsia"/>
                <w:sz w:val="20"/>
                <w:szCs w:val="20"/>
              </w:rPr>
              <w:t>到</w:t>
            </w:r>
            <w:r>
              <w:rPr>
                <w:rFonts w:hint="eastAsia"/>
                <w:sz w:val="20"/>
                <w:szCs w:val="20"/>
              </w:rPr>
              <w:t>35kV(Um=40.5kV)</w:t>
            </w:r>
            <w:r>
              <w:rPr>
                <w:rFonts w:hint="eastAsia"/>
                <w:sz w:val="20"/>
                <w:szCs w:val="20"/>
              </w:rPr>
              <w:t>挤包绝缘电力电缆及附件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部分：额定电压</w:t>
            </w:r>
            <w:r>
              <w:rPr>
                <w:rFonts w:hint="eastAsia"/>
                <w:sz w:val="20"/>
                <w:szCs w:val="20"/>
              </w:rPr>
              <w:t>1kV(Um=1.2kV)</w:t>
            </w:r>
            <w:r>
              <w:rPr>
                <w:rFonts w:hint="eastAsia"/>
                <w:sz w:val="20"/>
                <w:szCs w:val="20"/>
              </w:rPr>
              <w:t>和</w:t>
            </w:r>
            <w:r>
              <w:rPr>
                <w:rFonts w:hint="eastAsia"/>
                <w:sz w:val="20"/>
                <w:szCs w:val="20"/>
              </w:rPr>
              <w:t>3kV(Um=3.6kV)</w:t>
            </w:r>
            <w:r>
              <w:rPr>
                <w:rFonts w:hint="eastAsia"/>
                <w:sz w:val="20"/>
                <w:szCs w:val="20"/>
              </w:rPr>
              <w:t>电缆》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12706</w:t>
            </w:r>
            <w:r>
              <w:rPr>
                <w:rFonts w:hint="eastAsia"/>
                <w:sz w:val="20"/>
                <w:szCs w:val="20"/>
              </w:rPr>
              <w:t>.1-</w:t>
            </w: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20</w:t>
            </w:r>
          </w:p>
          <w:p w14:paraId="72A44387" w14:textId="77777777" w:rsidR="00AE5374" w:rsidRDefault="00AE537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□《塑料绝缘控制电缆》</w:t>
            </w:r>
            <w:r>
              <w:rPr>
                <w:rFonts w:hint="eastAsia"/>
                <w:sz w:val="20"/>
                <w:szCs w:val="20"/>
              </w:rPr>
              <w:t xml:space="preserve"> GB/T 9330-2020</w:t>
            </w:r>
          </w:p>
          <w:p w14:paraId="6E2C2A5C" w14:textId="77777777" w:rsidR="00AE5374" w:rsidRDefault="00AE537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□《阻燃及耐火电缆塑料绝缘阻燃及耐火电缆分级和要求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部分：阻燃电缆》</w:t>
            </w:r>
            <w:r>
              <w:rPr>
                <w:rFonts w:hint="eastAsia"/>
                <w:sz w:val="20"/>
                <w:szCs w:val="20"/>
              </w:rPr>
              <w:t xml:space="preserve"> XF</w:t>
            </w:r>
            <w:r>
              <w:rPr>
                <w:sz w:val="20"/>
                <w:szCs w:val="20"/>
              </w:rPr>
              <w:t xml:space="preserve"> 306.1</w:t>
            </w:r>
            <w:r>
              <w:rPr>
                <w:rFonts w:hint="eastAsia"/>
                <w:sz w:val="20"/>
                <w:szCs w:val="20"/>
              </w:rPr>
              <w:t>/2</w:t>
            </w:r>
            <w:r>
              <w:rPr>
                <w:sz w:val="20"/>
                <w:szCs w:val="20"/>
              </w:rPr>
              <w:t>-2007</w:t>
            </w:r>
          </w:p>
          <w:p w14:paraId="043F50B0" w14:textId="77777777" w:rsidR="00AE5374" w:rsidRDefault="00AE537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450/750V</w:t>
            </w:r>
            <w:r>
              <w:rPr>
                <w:rFonts w:hint="eastAsia"/>
                <w:sz w:val="20"/>
                <w:szCs w:val="20"/>
              </w:rPr>
              <w:t>及以下交联聚烯烃绝缘电线和电缆》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JB/T 10491</w:t>
            </w:r>
            <w:r>
              <w:rPr>
                <w:rFonts w:hint="eastAsia"/>
                <w:sz w:val="20"/>
                <w:szCs w:val="20"/>
              </w:rPr>
              <w:t>-2022</w:t>
            </w:r>
          </w:p>
          <w:p w14:paraId="721AF8B8" w14:textId="77777777" w:rsidR="00AE5374" w:rsidRDefault="00AE537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450/750V</w:t>
            </w:r>
            <w:r>
              <w:rPr>
                <w:rFonts w:hint="eastAsia"/>
                <w:sz w:val="20"/>
                <w:szCs w:val="20"/>
              </w:rPr>
              <w:t>及以下橡皮绝缘电缆》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14:paraId="5D3BF6C4" w14:textId="77777777" w:rsidR="00AE5374" w:rsidRDefault="00AE537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19666-2019  </w:t>
            </w:r>
          </w:p>
          <w:p w14:paraId="263B5AD6" w14:textId="77777777" w:rsidR="00AE5374" w:rsidRDefault="00AE537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D09EBB0" w14:textId="77777777" w:rsidR="00AE5374" w:rsidRDefault="00AE5374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AE5374" w14:paraId="05AC0340" w14:textId="77777777">
        <w:trPr>
          <w:trHeight w:val="34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3786F" w14:textId="77777777" w:rsidR="00AE5374" w:rsidRDefault="00AE5374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14:paraId="34A7FA08" w14:textId="77777777" w:rsidR="00AE5374" w:rsidRDefault="00AE5374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30EEA" w14:textId="77777777" w:rsidR="00AE5374" w:rsidRDefault="00AE5374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404BA4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C7BAE9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23017EE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AE5374" w14:paraId="0524C591" w14:textId="77777777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35479E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FBA86" w14:textId="77777777" w:rsidR="00AE5374" w:rsidRDefault="00AE5374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4CA77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2BE6CF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B8E2145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AE5374" w14:paraId="661FAFA0" w14:textId="77777777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E156D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EB21DF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额定电压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50D3F2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D8A07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5228E25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AE5374" w14:paraId="04CA53BF" w14:textId="77777777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E473A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84132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标称截面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14A97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9400D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345AC1C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AE5374" w14:paraId="6F04AF11" w14:textId="77777777">
        <w:trPr>
          <w:trHeight w:val="31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7DA99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2FC57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18DE7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93E2FE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6F81AFA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AE5374" w14:paraId="24E2B12E" w14:textId="77777777">
        <w:trPr>
          <w:trHeight w:val="42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41FCB1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0DEBB1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3A07FC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686D1D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F956E57" w14:textId="77777777" w:rsidR="00AE5374" w:rsidRDefault="00AE537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AE5374" w14:paraId="3929E53E" w14:textId="77777777">
        <w:trPr>
          <w:trHeight w:val="31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803DA4" w14:textId="77777777" w:rsidR="00AE5374" w:rsidRDefault="00AE5374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735EE" w14:textId="77777777" w:rsidR="00AE5374" w:rsidRDefault="00AE5374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403BB14" w14:textId="77777777" w:rsidR="00AE5374" w:rsidRDefault="00AE5374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AE5374" w14:paraId="05CCE1E3" w14:textId="77777777">
        <w:trPr>
          <w:trHeight w:val="117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B54C50" w14:textId="77777777" w:rsidR="00AE5374" w:rsidRDefault="00AE5374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576A45" w14:textId="77777777" w:rsidR="00AE5374" w:rsidRDefault="00AE5374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053BB491" w14:textId="77777777" w:rsidR="00AE5374" w:rsidRDefault="00AE5374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0DF4554A" w14:textId="77777777" w:rsidR="00AE5374" w:rsidRDefault="00AE5374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36E015B2" w14:textId="77777777" w:rsidR="00AE5374" w:rsidRDefault="00AE5374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0DB5E38D" w14:textId="77777777" w:rsidR="00AE5374" w:rsidRDefault="00AE5374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000F0EF0" w14:textId="77777777" w:rsidR="00E8343B" w:rsidRDefault="00E8343B"/>
    <w:sectPr w:rsidR="00E8343B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85DBA" w14:textId="77777777" w:rsidR="00BB422E" w:rsidRDefault="00AE5374">
      <w:r>
        <w:separator/>
      </w:r>
    </w:p>
  </w:endnote>
  <w:endnote w:type="continuationSeparator" w:id="0">
    <w:p w14:paraId="294E73D0" w14:textId="77777777" w:rsidR="00BB422E" w:rsidRDefault="00AE5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8E9849" w14:textId="77777777" w:rsidR="00BB422E" w:rsidRDefault="00AE5374">
      <w:r>
        <w:separator/>
      </w:r>
    </w:p>
  </w:footnote>
  <w:footnote w:type="continuationSeparator" w:id="0">
    <w:p w14:paraId="3A460C3B" w14:textId="77777777" w:rsidR="00BB422E" w:rsidRDefault="00AE5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FEED89" w14:textId="77777777" w:rsidR="00E8343B" w:rsidRDefault="00AE5374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57AC556B" w14:textId="77777777" w:rsidR="00E8343B" w:rsidRDefault="00AE5374">
    <w:pPr>
      <w:pStyle w:val="a4"/>
      <w:pBdr>
        <w:bottom w:val="none" w:sz="0" w:space="0" w:color="auto"/>
      </w:pBdr>
      <w:tabs>
        <w:tab w:val="left" w:pos="2781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ab/>
    </w:r>
    <w:r>
      <w:rPr>
        <w:rFonts w:ascii="宋体" w:hAnsi="宋体" w:hint="eastAsia"/>
        <w:b/>
        <w:spacing w:val="20"/>
        <w:sz w:val="24"/>
        <w:szCs w:val="24"/>
      </w:rPr>
      <w:tab/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12"/>
    <w:rsid w:val="00186DCB"/>
    <w:rsid w:val="00190F40"/>
    <w:rsid w:val="001B6E13"/>
    <w:rsid w:val="001D1777"/>
    <w:rsid w:val="001D620F"/>
    <w:rsid w:val="001E1898"/>
    <w:rsid w:val="001E5626"/>
    <w:rsid w:val="002052DC"/>
    <w:rsid w:val="0022341B"/>
    <w:rsid w:val="00234FC6"/>
    <w:rsid w:val="002D0510"/>
    <w:rsid w:val="002F44DC"/>
    <w:rsid w:val="00310E77"/>
    <w:rsid w:val="003226DB"/>
    <w:rsid w:val="00352074"/>
    <w:rsid w:val="003628F5"/>
    <w:rsid w:val="00363193"/>
    <w:rsid w:val="00383B66"/>
    <w:rsid w:val="003A22DD"/>
    <w:rsid w:val="003D648D"/>
    <w:rsid w:val="003E55EA"/>
    <w:rsid w:val="003F0142"/>
    <w:rsid w:val="0040704F"/>
    <w:rsid w:val="00440200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2D8D"/>
    <w:rsid w:val="00763754"/>
    <w:rsid w:val="007C016F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C43B9"/>
    <w:rsid w:val="009E56E6"/>
    <w:rsid w:val="00A61092"/>
    <w:rsid w:val="00A7620F"/>
    <w:rsid w:val="00AA35C6"/>
    <w:rsid w:val="00AD55DC"/>
    <w:rsid w:val="00AE2851"/>
    <w:rsid w:val="00AE5374"/>
    <w:rsid w:val="00B2548B"/>
    <w:rsid w:val="00B5618F"/>
    <w:rsid w:val="00B930BB"/>
    <w:rsid w:val="00BB422E"/>
    <w:rsid w:val="00BB4C92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6183E"/>
    <w:rsid w:val="00D83FA1"/>
    <w:rsid w:val="00E13A99"/>
    <w:rsid w:val="00E143BA"/>
    <w:rsid w:val="00E32DAD"/>
    <w:rsid w:val="00E421D1"/>
    <w:rsid w:val="00E5155D"/>
    <w:rsid w:val="00E712AE"/>
    <w:rsid w:val="00E82A13"/>
    <w:rsid w:val="00E8343B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AC2BB3"/>
    <w:rsid w:val="0391336F"/>
    <w:rsid w:val="05F07A7B"/>
    <w:rsid w:val="06421EA8"/>
    <w:rsid w:val="0684204B"/>
    <w:rsid w:val="08641592"/>
    <w:rsid w:val="0B25536D"/>
    <w:rsid w:val="15F371A7"/>
    <w:rsid w:val="187411C1"/>
    <w:rsid w:val="193C227C"/>
    <w:rsid w:val="254F6015"/>
    <w:rsid w:val="25791378"/>
    <w:rsid w:val="2DBD4F36"/>
    <w:rsid w:val="2DC11385"/>
    <w:rsid w:val="34E964AB"/>
    <w:rsid w:val="38C23F24"/>
    <w:rsid w:val="3CD8500E"/>
    <w:rsid w:val="3D0F3BB7"/>
    <w:rsid w:val="402A2CD3"/>
    <w:rsid w:val="42F516D2"/>
    <w:rsid w:val="44DF4467"/>
    <w:rsid w:val="469B014D"/>
    <w:rsid w:val="470B38C4"/>
    <w:rsid w:val="49A8342F"/>
    <w:rsid w:val="4EDE6452"/>
    <w:rsid w:val="50776610"/>
    <w:rsid w:val="5318473E"/>
    <w:rsid w:val="56222BBB"/>
    <w:rsid w:val="5D60052B"/>
    <w:rsid w:val="5EDF252D"/>
    <w:rsid w:val="61CC5983"/>
    <w:rsid w:val="631E4B7B"/>
    <w:rsid w:val="647B33DC"/>
    <w:rsid w:val="6530772F"/>
    <w:rsid w:val="67737511"/>
    <w:rsid w:val="731B69C2"/>
    <w:rsid w:val="748C5F75"/>
    <w:rsid w:val="76BA065A"/>
    <w:rsid w:val="7D153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1120</Characters>
  <Application>Microsoft Office Word</Application>
  <DocSecurity>0</DocSecurity>
  <Lines>9</Lines>
  <Paragraphs>2</Paragraphs>
  <ScaleCrop>false</ScaleCrop>
  <Company>Microsoft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17</cp:revision>
  <dcterms:created xsi:type="dcterms:W3CDTF">2023-03-31T03:13:00Z</dcterms:created>
  <dcterms:modified xsi:type="dcterms:W3CDTF">2025-05-30T05:03:00Z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EDAE9577D53C48069562F3E480730CF9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